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8D6E" w14:textId="77777777" w:rsidR="002B5B5B" w:rsidRPr="00AC4CA7" w:rsidRDefault="00FF45EE" w:rsidP="00A9316E">
      <w:pPr>
        <w:spacing w:after="0" w:line="240" w:lineRule="auto"/>
        <w:rPr>
          <w:rFonts w:ascii="Copperplate Gothic Bold" w:hAnsi="Copperplate Gothic Bold"/>
          <w:b/>
          <w:color w:val="1F497D" w:themeColor="text2"/>
          <w:sz w:val="20"/>
          <w:szCs w:val="20"/>
        </w:rPr>
      </w:pPr>
      <w:r>
        <w:rPr>
          <w:rFonts w:ascii="Copperplate Gothic Bold" w:hAnsi="Copperplate Gothic Bold"/>
          <w:b/>
          <w:color w:val="1F497D" w:themeColor="text2"/>
          <w:sz w:val="20"/>
          <w:szCs w:val="20"/>
        </w:rPr>
        <w:t xml:space="preserve"> </w:t>
      </w:r>
      <w:r w:rsidR="0004128D" w:rsidRPr="00AC4CA7">
        <w:rPr>
          <w:rFonts w:ascii="Copperplate Gothic Bold" w:hAnsi="Copperplate Gothic Bold"/>
          <w:b/>
          <w:color w:val="1F497D" w:themeColor="text2"/>
          <w:sz w:val="20"/>
          <w:szCs w:val="20"/>
        </w:rPr>
        <w:t>Chestertown Rotary Club</w:t>
      </w:r>
      <w:r w:rsidR="004034D9" w:rsidRPr="00AC4CA7">
        <w:rPr>
          <w:rFonts w:ascii="Copperplate Gothic Bold" w:hAnsi="Copperplate Gothic Bold"/>
          <w:b/>
          <w:color w:val="1F497D" w:themeColor="text2"/>
          <w:sz w:val="20"/>
          <w:szCs w:val="20"/>
        </w:rPr>
        <w:t xml:space="preserve">      </w:t>
      </w:r>
      <w:r w:rsidR="002B5B5B" w:rsidRPr="00AC4CA7">
        <w:rPr>
          <w:rFonts w:ascii="Copperplate Gothic Bold" w:hAnsi="Copperplate Gothic Bold"/>
          <w:b/>
          <w:color w:val="1F497D" w:themeColor="text2"/>
          <w:sz w:val="20"/>
          <w:szCs w:val="20"/>
        </w:rPr>
        <w:tab/>
        <w:t xml:space="preserve"> </w:t>
      </w:r>
      <w:r w:rsidR="00AC4CA7">
        <w:rPr>
          <w:rFonts w:ascii="Copperplate Gothic Bold" w:hAnsi="Copperplate Gothic Bold"/>
          <w:b/>
          <w:color w:val="1F497D" w:themeColor="text2"/>
          <w:sz w:val="20"/>
          <w:szCs w:val="20"/>
        </w:rPr>
        <w:tab/>
      </w:r>
      <w:r w:rsidR="00AC4CA7">
        <w:rPr>
          <w:rFonts w:ascii="Copperplate Gothic Bold" w:hAnsi="Copperplate Gothic Bold"/>
          <w:b/>
          <w:color w:val="1F497D" w:themeColor="text2"/>
          <w:sz w:val="20"/>
          <w:szCs w:val="20"/>
        </w:rPr>
        <w:tab/>
      </w:r>
      <w:r w:rsidR="002B5B5B" w:rsidRPr="00AC4CA7">
        <w:rPr>
          <w:rFonts w:ascii="Copperplate Gothic Bold" w:hAnsi="Copperplate Gothic Bold"/>
          <w:b/>
          <w:color w:val="1F497D" w:themeColor="text2"/>
          <w:sz w:val="20"/>
          <w:szCs w:val="20"/>
        </w:rPr>
        <w:t>Washington College Rotaract Club</w:t>
      </w:r>
    </w:p>
    <w:p w14:paraId="63405973" w14:textId="77777777" w:rsidR="00985036" w:rsidRPr="002B5B5B" w:rsidRDefault="00AC4CA7" w:rsidP="00A9316E">
      <w:pPr>
        <w:spacing w:after="0" w:line="240" w:lineRule="auto"/>
        <w:rPr>
          <w:rFonts w:ascii="Copperplate Gothic Bold" w:hAnsi="Copperplate Gothic Bold"/>
          <w:b/>
          <w:color w:val="1F497D" w:themeColor="text2"/>
          <w:sz w:val="24"/>
          <w:szCs w:val="24"/>
        </w:rPr>
      </w:pPr>
      <w:r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 xml:space="preserve"> </w:t>
      </w:r>
      <w:r w:rsidR="00FF45EE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 xml:space="preserve">  </w:t>
      </w:r>
      <w:r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 xml:space="preserve">  </w:t>
      </w:r>
      <w:r w:rsidR="0004128D" w:rsidRPr="0004128D">
        <w:rPr>
          <w:rFonts w:ascii="Copperplate Gothic Light" w:hAnsi="Copperplate Gothic Light"/>
          <w:noProof/>
        </w:rPr>
        <w:drawing>
          <wp:inline distT="0" distB="0" distL="0" distR="0" wp14:anchorId="5AAEB434" wp14:editId="7B44086D">
            <wp:extent cx="1530350" cy="574701"/>
            <wp:effectExtent l="19050" t="0" r="0" b="0"/>
            <wp:docPr id="7" name="irc_mi" descr="http://www.underconsideration.com/brandnew/archives/rotary_logo_detail_DIGITAL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derconsideration.com/brandnew/archives/rotary_logo_detail_DIGITAL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75" cy="5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B5B" w:rsidRP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 xml:space="preserve"> </w:t>
      </w:r>
      <w:r w:rsid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ab/>
      </w:r>
      <w:r w:rsid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ab/>
      </w:r>
      <w:r w:rsid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ab/>
        <w:t xml:space="preserve">   </w:t>
      </w:r>
      <w:r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 xml:space="preserve">                 </w:t>
      </w:r>
      <w:r w:rsidR="002B5B5B" w:rsidRP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drawing>
          <wp:inline distT="0" distB="0" distL="0" distR="0" wp14:anchorId="7C04401F" wp14:editId="4A1CCF49">
            <wp:extent cx="571500" cy="571500"/>
            <wp:effectExtent l="19050" t="0" r="0" b="0"/>
            <wp:docPr id="2" name="irc_mi" descr="http://www.rotaractpanvelmidtown.org/uploads/9/0/7/3/9073229/rotaract_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actpanvelmidtown.org/uploads/9/0/7/3/9073229/rotaract_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ab/>
      </w:r>
      <w:r w:rsid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ab/>
      </w:r>
      <w:r w:rsidR="002B5B5B">
        <w:rPr>
          <w:rFonts w:ascii="Copperplate Gothic Bold" w:hAnsi="Copperplate Gothic Bold"/>
          <w:b/>
          <w:noProof/>
          <w:color w:val="1F497D" w:themeColor="text2"/>
          <w:sz w:val="32"/>
          <w:szCs w:val="32"/>
        </w:rPr>
        <w:tab/>
      </w:r>
    </w:p>
    <w:p w14:paraId="36B47C3A" w14:textId="77777777" w:rsidR="004034D9" w:rsidRPr="00FF45EE" w:rsidRDefault="007B33E7" w:rsidP="00A9316E">
      <w:pPr>
        <w:spacing w:after="0" w:line="240" w:lineRule="auto"/>
        <w:jc w:val="center"/>
        <w:rPr>
          <w:rFonts w:ascii="Copperplate Gothic Bold" w:hAnsi="Copperplate Gothic Bold"/>
          <w:b/>
          <w:color w:val="1F497D" w:themeColor="text2"/>
          <w:sz w:val="88"/>
          <w:szCs w:val="88"/>
        </w:rPr>
      </w:pPr>
      <w:r w:rsidRPr="00FF45EE">
        <w:rPr>
          <w:rFonts w:ascii="Copperplate Gothic Bold" w:hAnsi="Copperplate Gothic Bold"/>
          <w:b/>
          <w:color w:val="1F497D" w:themeColor="text2"/>
          <w:sz w:val="88"/>
          <w:szCs w:val="88"/>
        </w:rPr>
        <w:t>Flags f</w:t>
      </w:r>
      <w:r w:rsidR="004034D9" w:rsidRPr="00FF45EE">
        <w:rPr>
          <w:rFonts w:ascii="Copperplate Gothic Bold" w:hAnsi="Copperplate Gothic Bold"/>
          <w:b/>
          <w:color w:val="1F497D" w:themeColor="text2"/>
          <w:sz w:val="88"/>
          <w:szCs w:val="88"/>
        </w:rPr>
        <w:t>or Heroes</w:t>
      </w:r>
    </w:p>
    <w:p w14:paraId="450E82AE" w14:textId="4167A999" w:rsidR="004034D9" w:rsidRPr="002670E1" w:rsidRDefault="00977473" w:rsidP="00A9316E">
      <w:pPr>
        <w:spacing w:after="0" w:line="240" w:lineRule="auto"/>
        <w:jc w:val="center"/>
        <w:rPr>
          <w:rFonts w:ascii="Copperplate Gothic Bold" w:hAnsi="Copperplate Gothic Bold"/>
          <w:b/>
          <w:color w:val="1F497D" w:themeColor="text2"/>
          <w:sz w:val="52"/>
          <w:szCs w:val="52"/>
        </w:rPr>
      </w:pPr>
      <w:r w:rsidRPr="002670E1">
        <w:rPr>
          <w:rFonts w:ascii="Copperplate Gothic Bold" w:hAnsi="Copperplate Gothic Bold"/>
          <w:b/>
          <w:color w:val="1F497D" w:themeColor="text2"/>
          <w:sz w:val="52"/>
          <w:szCs w:val="52"/>
        </w:rPr>
        <w:t xml:space="preserve">Honoring </w:t>
      </w:r>
      <w:r w:rsidR="00281A3C" w:rsidRPr="002670E1">
        <w:rPr>
          <w:rFonts w:ascii="Copperplate Gothic Bold" w:hAnsi="Copperplate Gothic Bold"/>
          <w:b/>
          <w:color w:val="1F497D" w:themeColor="text2"/>
          <w:sz w:val="52"/>
          <w:szCs w:val="52"/>
        </w:rPr>
        <w:t>Community &amp; Country</w:t>
      </w:r>
    </w:p>
    <w:p w14:paraId="58B81D3C" w14:textId="77777777" w:rsidR="000904AC" w:rsidRPr="000904AC" w:rsidRDefault="007265E5" w:rsidP="00A9316E">
      <w:pPr>
        <w:spacing w:after="0" w:line="240" w:lineRule="auto"/>
        <w:jc w:val="center"/>
        <w:rPr>
          <w:rFonts w:ascii="Copperplate Gothic Bold" w:hAnsi="Copperplate Gothic Bold"/>
          <w:b/>
          <w:color w:val="1F497D" w:themeColor="text2"/>
          <w:sz w:val="40"/>
          <w:szCs w:val="40"/>
        </w:rPr>
      </w:pPr>
      <w:r w:rsidRPr="007265E5">
        <w:rPr>
          <w:rFonts w:ascii="Copperplate Gothic Bold" w:hAnsi="Copperplate Gothic Bold"/>
          <w:b/>
          <w:noProof/>
          <w:color w:val="1F497D" w:themeColor="text2"/>
          <w:sz w:val="40"/>
          <w:szCs w:val="40"/>
        </w:rPr>
        <w:drawing>
          <wp:inline distT="0" distB="0" distL="0" distR="0" wp14:anchorId="4E48FE42" wp14:editId="614F028A">
            <wp:extent cx="3051883" cy="2009701"/>
            <wp:effectExtent l="19050" t="0" r="0" b="0"/>
            <wp:docPr id="5" name="irc_mi" descr="http://all-that-is-interesting.com/wordpress/wp-content/uploads/2014/07/evolution-american-flag-pepperdin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ll-that-is-interesting.com/wordpress/wp-content/uploads/2014/07/evolution-american-flag-pepperdin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83" cy="200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66056" w14:textId="77777777" w:rsidR="00523CD8" w:rsidRPr="003C526B" w:rsidRDefault="00523CD8" w:rsidP="00A9316E">
      <w:pPr>
        <w:spacing w:after="0" w:line="240" w:lineRule="auto"/>
        <w:jc w:val="center"/>
        <w:rPr>
          <w:rFonts w:ascii="Copperplate Gothic Bold" w:hAnsi="Copperplate Gothic Bold"/>
          <w:b/>
          <w:color w:val="1F497D" w:themeColor="text2"/>
          <w:sz w:val="16"/>
          <w:szCs w:val="16"/>
        </w:rPr>
      </w:pPr>
      <w:r w:rsidRPr="003C526B">
        <w:rPr>
          <w:rFonts w:ascii="Copperplate Gothic Bold" w:hAnsi="Copperplate Gothic Bold"/>
          <w:b/>
          <w:color w:val="1F497D" w:themeColor="text2"/>
          <w:sz w:val="16"/>
          <w:szCs w:val="16"/>
        </w:rPr>
        <w:t>O say, does that star-spangled banner yet wave</w:t>
      </w:r>
      <w:r w:rsidRPr="003C526B">
        <w:rPr>
          <w:rFonts w:ascii="Copperplate Gothic Bold" w:hAnsi="Copperplate Gothic Bold"/>
          <w:b/>
          <w:color w:val="1F497D" w:themeColor="text2"/>
          <w:sz w:val="16"/>
          <w:szCs w:val="16"/>
        </w:rPr>
        <w:br/>
        <w:t>O'er the land of the free and the home of the brave?</w:t>
      </w:r>
    </w:p>
    <w:p w14:paraId="68EA9F67" w14:textId="77777777" w:rsidR="00523CD8" w:rsidRPr="003C526B" w:rsidRDefault="003C526B" w:rsidP="00A9316E">
      <w:pPr>
        <w:spacing w:after="0" w:line="240" w:lineRule="auto"/>
        <w:ind w:left="5760"/>
        <w:rPr>
          <w:rFonts w:ascii="Copperplate Gothic Bold" w:hAnsi="Copperplate Gothic Bold"/>
          <w:b/>
          <w:color w:val="1F497D" w:themeColor="text2"/>
          <w:sz w:val="16"/>
          <w:szCs w:val="16"/>
        </w:rPr>
      </w:pPr>
      <w:r w:rsidRPr="003C526B">
        <w:rPr>
          <w:rFonts w:ascii="Copperplate Gothic Bold" w:hAnsi="Copperplate Gothic Bold"/>
          <w:b/>
          <w:color w:val="1F497D" w:themeColor="text2"/>
          <w:sz w:val="16"/>
          <w:szCs w:val="16"/>
        </w:rPr>
        <w:t>-- Francis S</w:t>
      </w:r>
      <w:r w:rsidR="00523CD8" w:rsidRPr="003C526B">
        <w:rPr>
          <w:rFonts w:ascii="Copperplate Gothic Bold" w:hAnsi="Copperplate Gothic Bold"/>
          <w:b/>
          <w:color w:val="1F497D" w:themeColor="text2"/>
          <w:sz w:val="16"/>
          <w:szCs w:val="16"/>
        </w:rPr>
        <w:t>cott Key</w:t>
      </w:r>
    </w:p>
    <w:p w14:paraId="0BF21C4C" w14:textId="77777777" w:rsidR="00DA438E" w:rsidRPr="007265E5" w:rsidRDefault="00DA438E" w:rsidP="00A9316E">
      <w:pPr>
        <w:spacing w:after="0" w:line="240" w:lineRule="auto"/>
        <w:jc w:val="center"/>
        <w:rPr>
          <w:rFonts w:ascii="Copperplate Gothic Bold" w:hAnsi="Copperplate Gothic Bold"/>
          <w:b/>
          <w:color w:val="FF0000"/>
          <w:sz w:val="66"/>
          <w:szCs w:val="66"/>
        </w:rPr>
      </w:pPr>
      <w:r w:rsidRPr="007265E5">
        <w:rPr>
          <w:rFonts w:ascii="Copperplate Gothic Bold" w:hAnsi="Copperplate Gothic Bold"/>
          <w:b/>
          <w:color w:val="FF0000"/>
          <w:sz w:val="66"/>
          <w:szCs w:val="66"/>
        </w:rPr>
        <w:t xml:space="preserve">Sponsor </w:t>
      </w:r>
      <w:r w:rsidR="000904AC" w:rsidRPr="007265E5">
        <w:rPr>
          <w:rFonts w:ascii="Copperplate Gothic Bold" w:hAnsi="Copperplate Gothic Bold"/>
          <w:b/>
          <w:color w:val="FF0000"/>
          <w:sz w:val="66"/>
          <w:szCs w:val="66"/>
        </w:rPr>
        <w:t>a</w:t>
      </w:r>
      <w:r w:rsidR="008742D8" w:rsidRPr="007265E5">
        <w:rPr>
          <w:rFonts w:ascii="Copperplate Gothic Bold" w:hAnsi="Copperplate Gothic Bold"/>
          <w:b/>
          <w:color w:val="FF0000"/>
          <w:sz w:val="66"/>
          <w:szCs w:val="66"/>
        </w:rPr>
        <w:t xml:space="preserve"> Flag </w:t>
      </w:r>
      <w:r w:rsidR="007265E5" w:rsidRPr="007265E5">
        <w:rPr>
          <w:rFonts w:ascii="Copperplate Gothic Bold" w:hAnsi="Copperplate Gothic Bold"/>
          <w:b/>
          <w:color w:val="FF0000"/>
          <w:sz w:val="66"/>
          <w:szCs w:val="66"/>
        </w:rPr>
        <w:t>for $50</w:t>
      </w:r>
    </w:p>
    <w:p w14:paraId="623435F9" w14:textId="61F8A05B" w:rsidR="003C526B" w:rsidRPr="003C526B" w:rsidRDefault="009133F3" w:rsidP="00A931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lbertus Extra Bold" w:hAnsi="Albertus Extra Bold"/>
          <w:b/>
          <w:color w:val="FF0000"/>
          <w:sz w:val="16"/>
          <w:szCs w:val="16"/>
        </w:rPr>
      </w:pPr>
      <w:r>
        <w:rPr>
          <w:rFonts w:ascii="Albertus Extra Bold" w:hAnsi="Albertus Extra Bold"/>
          <w:b/>
          <w:color w:val="FF0000"/>
          <w:sz w:val="16"/>
          <w:szCs w:val="16"/>
        </w:rPr>
        <w:t>H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onor a </w:t>
      </w:r>
      <w:r>
        <w:rPr>
          <w:rFonts w:ascii="Albertus Extra Bold" w:hAnsi="Albertus Extra Bold"/>
          <w:b/>
          <w:color w:val="FF0000"/>
          <w:sz w:val="16"/>
          <w:szCs w:val="16"/>
        </w:rPr>
        <w:t xml:space="preserve">personal 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hero - a </w:t>
      </w:r>
      <w:r>
        <w:rPr>
          <w:rFonts w:ascii="Albertus Extra Bold" w:hAnsi="Albertus Extra Bold"/>
          <w:b/>
          <w:color w:val="FF0000"/>
          <w:sz w:val="16"/>
          <w:szCs w:val="16"/>
        </w:rPr>
        <w:t xml:space="preserve">veteran, 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>member of our armed forces,</w:t>
      </w:r>
      <w:r w:rsidR="002670E1">
        <w:rPr>
          <w:rFonts w:ascii="Albertus Extra Bold" w:hAnsi="Albertus Extra Bold"/>
          <w:b/>
          <w:color w:val="FF0000"/>
          <w:sz w:val="16"/>
          <w:szCs w:val="16"/>
        </w:rPr>
        <w:t xml:space="preserve"> health care worker,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 </w:t>
      </w:r>
      <w:r w:rsidR="00FF45EE">
        <w:rPr>
          <w:rFonts w:ascii="Albertus Extra Bold" w:hAnsi="Albertus Extra Bold"/>
          <w:b/>
          <w:color w:val="FF0000"/>
          <w:sz w:val="16"/>
          <w:szCs w:val="16"/>
        </w:rPr>
        <w:t>police officer, firefighter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, family member, </w:t>
      </w:r>
      <w:r>
        <w:rPr>
          <w:rFonts w:ascii="Albertus Extra Bold" w:hAnsi="Albertus Extra Bold"/>
          <w:b/>
          <w:color w:val="FF0000"/>
          <w:sz w:val="16"/>
          <w:szCs w:val="16"/>
        </w:rPr>
        <w:t>teacher</w:t>
      </w:r>
      <w:r w:rsidR="00FF45EE">
        <w:rPr>
          <w:rFonts w:ascii="Albertus Extra Bold" w:hAnsi="Albertus Extra Bold"/>
          <w:b/>
          <w:color w:val="FF0000"/>
          <w:sz w:val="16"/>
          <w:szCs w:val="16"/>
        </w:rPr>
        <w:t>,</w:t>
      </w:r>
      <w:r>
        <w:rPr>
          <w:rFonts w:ascii="Albertus Extra Bold" w:hAnsi="Albertus Extra Bold"/>
          <w:b/>
          <w:color w:val="FF0000"/>
          <w:sz w:val="16"/>
          <w:szCs w:val="16"/>
        </w:rPr>
        <w:t xml:space="preserve"> 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or </w:t>
      </w:r>
      <w:r>
        <w:rPr>
          <w:rFonts w:ascii="Albertus Extra Bold" w:hAnsi="Albertus Extra Bold"/>
          <w:b/>
          <w:color w:val="FF0000"/>
          <w:sz w:val="16"/>
          <w:szCs w:val="16"/>
        </w:rPr>
        <w:t xml:space="preserve">friend 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who </w:t>
      </w:r>
      <w:r>
        <w:rPr>
          <w:rFonts w:ascii="Albertus Extra Bold" w:hAnsi="Albertus Extra Bold"/>
          <w:b/>
          <w:color w:val="FF0000"/>
          <w:sz w:val="16"/>
          <w:szCs w:val="16"/>
        </w:rPr>
        <w:t>has made a positive impact on your life</w:t>
      </w:r>
      <w:r w:rsidR="003C526B" w:rsidRPr="003C526B">
        <w:rPr>
          <w:rFonts w:ascii="Albertus Extra Bold" w:hAnsi="Albertus Extra Bold"/>
          <w:b/>
          <w:color w:val="FF0000"/>
          <w:sz w:val="16"/>
          <w:szCs w:val="16"/>
        </w:rPr>
        <w:t>.</w:t>
      </w:r>
      <w:r w:rsidR="00157258">
        <w:rPr>
          <w:rFonts w:ascii="Albertus Extra Bold" w:hAnsi="Albertus Extra Bold"/>
          <w:b/>
          <w:color w:val="FF0000"/>
          <w:sz w:val="16"/>
          <w:szCs w:val="16"/>
        </w:rPr>
        <w:t xml:space="preserve"> Flags are a full sized 3x5 ft. and stand 8 ft. tall.</w:t>
      </w:r>
    </w:p>
    <w:p w14:paraId="08076B4D" w14:textId="2A0E32F9" w:rsidR="003C526B" w:rsidRPr="003C526B" w:rsidRDefault="003C526B" w:rsidP="00A931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lbertus Extra Bold" w:hAnsi="Albertus Extra Bold"/>
          <w:b/>
          <w:color w:val="FF0000"/>
          <w:sz w:val="16"/>
          <w:szCs w:val="16"/>
        </w:rPr>
      </w:pPr>
      <w:r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Flags will be proudly displayed on Washington College’s parcel located at Washington Avenue and Morgnec Road from </w:t>
      </w:r>
      <w:r w:rsidR="002670E1">
        <w:rPr>
          <w:rFonts w:ascii="Albertus Extra Bold" w:hAnsi="Albertus Extra Bold"/>
          <w:b/>
          <w:color w:val="FF0000"/>
          <w:sz w:val="16"/>
          <w:szCs w:val="16"/>
        </w:rPr>
        <w:t>mid-</w:t>
      </w:r>
      <w:r w:rsidR="00D31BE4">
        <w:rPr>
          <w:rFonts w:ascii="Albertus Extra Bold" w:hAnsi="Albertus Extra Bold"/>
          <w:b/>
          <w:color w:val="FF0000"/>
          <w:sz w:val="16"/>
          <w:szCs w:val="16"/>
        </w:rPr>
        <w:t xml:space="preserve">May </w:t>
      </w:r>
      <w:r w:rsidR="00E80C25">
        <w:rPr>
          <w:rFonts w:ascii="Albertus Extra Bold" w:hAnsi="Albertus Extra Bold"/>
          <w:b/>
          <w:color w:val="FF0000"/>
          <w:sz w:val="16"/>
          <w:szCs w:val="16"/>
        </w:rPr>
        <w:t>through</w:t>
      </w:r>
      <w:r w:rsidR="00D31BE4">
        <w:rPr>
          <w:rFonts w:ascii="Albertus Extra Bold" w:hAnsi="Albertus Extra Bold"/>
          <w:b/>
          <w:color w:val="FF0000"/>
          <w:sz w:val="16"/>
          <w:szCs w:val="16"/>
        </w:rPr>
        <w:t xml:space="preserve"> </w:t>
      </w:r>
      <w:r w:rsidRPr="003C526B">
        <w:rPr>
          <w:rFonts w:ascii="Albertus Extra Bold" w:hAnsi="Albertus Extra Bold"/>
          <w:b/>
          <w:color w:val="FF0000"/>
          <w:sz w:val="16"/>
          <w:szCs w:val="16"/>
        </w:rPr>
        <w:t>Memorial Day</w:t>
      </w:r>
      <w:r w:rsidR="00D31BE4">
        <w:rPr>
          <w:rFonts w:ascii="Albertus Extra Bold" w:hAnsi="Albertus Extra Bold"/>
          <w:b/>
          <w:color w:val="FF0000"/>
          <w:sz w:val="16"/>
          <w:szCs w:val="16"/>
        </w:rPr>
        <w:t xml:space="preserve"> Weekend</w:t>
      </w:r>
      <w:r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. </w:t>
      </w:r>
    </w:p>
    <w:p w14:paraId="1FAC1449" w14:textId="77777777" w:rsidR="001D2137" w:rsidRPr="001D2137" w:rsidRDefault="003C526B" w:rsidP="001D21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lbertus Extra Bold" w:hAnsi="Albertus Extra Bold"/>
          <w:b/>
          <w:color w:val="FF0000"/>
          <w:sz w:val="16"/>
          <w:szCs w:val="16"/>
        </w:rPr>
      </w:pPr>
      <w:r w:rsidRPr="003C526B">
        <w:rPr>
          <w:rFonts w:ascii="Albertus Extra Bold" w:hAnsi="Albertus Extra Bold"/>
          <w:b/>
          <w:color w:val="FF0000"/>
          <w:sz w:val="16"/>
          <w:szCs w:val="16"/>
        </w:rPr>
        <w:t xml:space="preserve">A list of flag sponsors and their heroes will appear in local publications for Memorial Day Weekend. </w:t>
      </w:r>
    </w:p>
    <w:p w14:paraId="2792E78C" w14:textId="77777777" w:rsidR="003C526B" w:rsidRPr="003C526B" w:rsidRDefault="003C526B" w:rsidP="00A931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lbertus Extra Bold" w:hAnsi="Albertus Extra Bold"/>
          <w:b/>
          <w:color w:val="FF0000"/>
          <w:sz w:val="16"/>
          <w:szCs w:val="16"/>
        </w:rPr>
      </w:pPr>
      <w:r w:rsidRPr="003C526B">
        <w:rPr>
          <w:rFonts w:ascii="Albertus Extra Bold" w:hAnsi="Albertus Extra Bold"/>
          <w:b/>
          <w:color w:val="FF0000"/>
          <w:sz w:val="16"/>
          <w:szCs w:val="16"/>
        </w:rPr>
        <w:t>100% TAX DEDUCTIBLE.  Proceeds will support local veteran and other worthy causes.</w:t>
      </w:r>
    </w:p>
    <w:p w14:paraId="49C9B416" w14:textId="77777777" w:rsidR="007265E5" w:rsidRPr="00AC4CA7" w:rsidRDefault="007265E5" w:rsidP="00A9316E">
      <w:pPr>
        <w:spacing w:after="0" w:line="240" w:lineRule="auto"/>
        <w:jc w:val="center"/>
        <w:rPr>
          <w:rFonts w:ascii="Albertus Extra Bold" w:hAnsi="Albertus Extra Bold"/>
          <w:b/>
          <w:color w:val="FF0000"/>
          <w:sz w:val="18"/>
          <w:szCs w:val="18"/>
        </w:rPr>
      </w:pPr>
    </w:p>
    <w:p w14:paraId="5A0E7BBE" w14:textId="77777777" w:rsidR="003C526B" w:rsidRPr="00E80C25" w:rsidRDefault="003C526B" w:rsidP="00A9316E">
      <w:pPr>
        <w:pStyle w:val="Pa1"/>
        <w:spacing w:line="240" w:lineRule="auto"/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</w:pPr>
      <w:r w:rsidRPr="00E80C25">
        <w:rPr>
          <w:rStyle w:val="A2"/>
          <w:rFonts w:ascii="Albertus Extra Bold" w:hAnsi="Albertus Extra Bold"/>
          <w:b/>
          <w:color w:val="1F497D" w:themeColor="text2"/>
        </w:rPr>
        <w:t>Sponsor Name</w:t>
      </w:r>
      <w:r w:rsidR="000603DE" w:rsidRPr="00E80C25">
        <w:rPr>
          <w:rStyle w:val="A2"/>
          <w:rFonts w:ascii="Albertus Extra Bold" w:hAnsi="Albertus Extra Bold"/>
          <w:b/>
          <w:color w:val="1F497D" w:themeColor="text2"/>
        </w:rPr>
        <w:t>(s)</w:t>
      </w:r>
      <w:r w:rsidR="009133F3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>___________________________</w:t>
      </w:r>
      <w:r w:rsidR="000603DE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__    </w:t>
      </w:r>
      <w:r w:rsidR="009133F3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Mailing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>Address</w:t>
      </w:r>
      <w:r w:rsidR="009133F3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>________________________________</w:t>
      </w:r>
    </w:p>
    <w:p w14:paraId="78AE1A5C" w14:textId="77777777" w:rsidR="003C526B" w:rsidRPr="00E80C25" w:rsidRDefault="003C526B" w:rsidP="00A9316E">
      <w:pPr>
        <w:pStyle w:val="Pa1"/>
        <w:spacing w:line="240" w:lineRule="auto"/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</w:pPr>
      <w:r w:rsidRPr="00E80C25">
        <w:rPr>
          <w:rStyle w:val="A2"/>
          <w:rFonts w:ascii="Albertus Extra Bold" w:hAnsi="Albertus Extra Bold"/>
          <w:b/>
          <w:color w:val="1F497D" w:themeColor="text2"/>
        </w:rPr>
        <w:t>City</w:t>
      </w:r>
      <w:r w:rsidR="001D49B8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>_________________________________ State</w:t>
      </w:r>
      <w:r w:rsidR="001D49B8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____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>_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  Zip ________   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>Phone</w:t>
      </w:r>
      <w:r w:rsidR="001D49B8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_____-_____-___________</w:t>
      </w:r>
    </w:p>
    <w:p w14:paraId="4A3642AB" w14:textId="77777777" w:rsidR="003C526B" w:rsidRPr="00E80C25" w:rsidRDefault="003C526B" w:rsidP="00A9316E">
      <w:pPr>
        <w:pStyle w:val="Pa1"/>
        <w:spacing w:line="240" w:lineRule="auto"/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</w:pPr>
      <w:r w:rsidRPr="00E80C25">
        <w:rPr>
          <w:rStyle w:val="A2"/>
          <w:rFonts w:ascii="Albertus Extra Bold" w:hAnsi="Albertus Extra Bold"/>
          <w:b/>
          <w:color w:val="1F497D" w:themeColor="text2"/>
        </w:rPr>
        <w:t>Email Address _______________________________________________________________________________</w:t>
      </w:r>
    </w:p>
    <w:p w14:paraId="1EA86EB8" w14:textId="77777777" w:rsidR="003C526B" w:rsidRPr="00E80C25" w:rsidRDefault="009C71B7" w:rsidP="00A9316E">
      <w:pPr>
        <w:pStyle w:val="Pa1"/>
        <w:spacing w:line="240" w:lineRule="auto"/>
        <w:rPr>
          <w:rStyle w:val="A2"/>
          <w:rFonts w:ascii="Albertus Extra Bold" w:hAnsi="Albertus Extra Bold"/>
          <w:b/>
          <w:color w:val="1F497D" w:themeColor="text2"/>
        </w:rPr>
      </w:pPr>
      <w:r w:rsidRPr="00E80C25">
        <w:rPr>
          <w:rStyle w:val="A2"/>
          <w:rFonts w:ascii="Albertus Extra Bold" w:hAnsi="Albertus Extra Bold"/>
          <w:b/>
          <w:color w:val="1F497D" w:themeColor="text2"/>
        </w:rPr>
        <w:t>Corporate</w:t>
      </w:r>
      <w:r w:rsidR="009301C1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sponsor:  </w:t>
      </w:r>
      <w:r w:rsidR="003C526B" w:rsidRPr="00E80C25">
        <w:rPr>
          <w:rStyle w:val="A2"/>
          <w:rFonts w:ascii="Albertus Extra Bold" w:hAnsi="Albertus Extra Bold"/>
          <w:b/>
          <w:color w:val="1F497D" w:themeColor="text2"/>
        </w:rPr>
        <w:t>$250</w:t>
      </w:r>
      <w:r w:rsidR="00477F72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-</w:t>
      </w:r>
      <w:r w:rsidR="009C46F4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</w:t>
      </w:r>
      <w:r w:rsidR="00477F72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Please identify up to 5 heroes and </w:t>
      </w:r>
      <w:r w:rsidR="001D2137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type of </w:t>
      </w:r>
      <w:r w:rsidR="00477F72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any military </w:t>
      </w:r>
      <w:r w:rsidR="001D2137" w:rsidRPr="00E80C25">
        <w:rPr>
          <w:rStyle w:val="A2"/>
          <w:rFonts w:ascii="Albertus Extra Bold" w:hAnsi="Albertus Extra Bold"/>
          <w:b/>
          <w:color w:val="1F497D" w:themeColor="text2"/>
        </w:rPr>
        <w:t>service</w:t>
      </w:r>
      <w:r w:rsidR="00477F72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on reverse side.</w:t>
      </w:r>
    </w:p>
    <w:p w14:paraId="3EAC3F18" w14:textId="77777777" w:rsidR="003C526B" w:rsidRPr="00E80C25" w:rsidRDefault="003C526B" w:rsidP="00A9316E">
      <w:pPr>
        <w:pStyle w:val="Pa1"/>
        <w:spacing w:line="240" w:lineRule="auto"/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</w:pPr>
      <w:r w:rsidRPr="00E80C25">
        <w:rPr>
          <w:rStyle w:val="A2"/>
          <w:rFonts w:ascii="Albertus Extra Bold" w:hAnsi="Albertus Extra Bold"/>
          <w:b/>
          <w:color w:val="1F497D" w:themeColor="text2"/>
        </w:rPr>
        <w:t>Individual sponsor:  # of flags _____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>_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 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ab/>
        <w:t xml:space="preserve">  </w:t>
      </w:r>
      <w:r w:rsidR="00D4472B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Total contribution ($50/flag): 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>$___________________________</w:t>
      </w:r>
      <w:r w:rsidR="009C46F4" w:rsidRPr="00E80C25">
        <w:rPr>
          <w:rStyle w:val="A2"/>
          <w:rFonts w:ascii="Albertus Extra Bold" w:hAnsi="Albertus Extra Bold"/>
          <w:b/>
          <w:color w:val="1F497D" w:themeColor="text2"/>
        </w:rPr>
        <w:t>__</w:t>
      </w:r>
    </w:p>
    <w:p w14:paraId="1A254158" w14:textId="5C433F68" w:rsidR="00E80C25" w:rsidRDefault="003C526B" w:rsidP="00A9316E">
      <w:pPr>
        <w:pStyle w:val="Pa1"/>
        <w:spacing w:line="240" w:lineRule="auto"/>
        <w:jc w:val="both"/>
        <w:rPr>
          <w:rStyle w:val="A2"/>
          <w:rFonts w:ascii="Albertus Extra Bold" w:hAnsi="Albertus Extra Bold"/>
          <w:b/>
          <w:color w:val="1F497D" w:themeColor="text2"/>
        </w:rPr>
      </w:pPr>
      <w:r w:rsidRPr="00E80C25">
        <w:rPr>
          <w:rStyle w:val="A2"/>
          <w:rFonts w:ascii="Albertus Extra Bold" w:hAnsi="Albertus Extra Bold"/>
          <w:b/>
          <w:color w:val="1F497D" w:themeColor="text2"/>
        </w:rPr>
        <w:t>Name</w:t>
      </w:r>
      <w:r w:rsidR="00C721D3" w:rsidRPr="00E80C25">
        <w:rPr>
          <w:rStyle w:val="A2"/>
          <w:rFonts w:ascii="Albertus Extra Bold" w:hAnsi="Albertus Extra Bold"/>
          <w:b/>
          <w:color w:val="1F497D" w:themeColor="text2"/>
        </w:rPr>
        <w:t>(s)</w:t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of Hero(e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>s) (1)____________________</w:t>
      </w:r>
      <w:r w:rsidR="00E80C25">
        <w:rPr>
          <w:rStyle w:val="A2"/>
          <w:rFonts w:ascii="Albertus Extra Bold" w:hAnsi="Albertus Extra Bold"/>
          <w:b/>
          <w:color w:val="1F497D" w:themeColor="text2"/>
        </w:rPr>
        <w:t>__________</w:t>
      </w:r>
      <w:r w:rsidR="00E80C25">
        <w:rPr>
          <w:rStyle w:val="A2"/>
          <w:rFonts w:ascii="Albertus Extra Bold" w:hAnsi="Albertus Extra Bold"/>
          <w:b/>
          <w:color w:val="1F497D" w:themeColor="text2"/>
        </w:rPr>
        <w:tab/>
      </w:r>
      <w:r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 (2)___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>____________</w:t>
      </w:r>
      <w:r w:rsidR="003A4007" w:rsidRPr="00E80C25">
        <w:rPr>
          <w:rStyle w:val="A2"/>
          <w:rFonts w:ascii="Albertus Extra Bold" w:hAnsi="Albertus Extra Bold"/>
          <w:b/>
          <w:color w:val="1F497D" w:themeColor="text2"/>
        </w:rPr>
        <w:t>_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>______</w:t>
      </w:r>
      <w:r w:rsidR="00E80C25">
        <w:rPr>
          <w:rStyle w:val="A2"/>
          <w:rFonts w:ascii="Albertus Extra Bold" w:hAnsi="Albertus Extra Bold"/>
          <w:b/>
          <w:color w:val="1F497D" w:themeColor="text2"/>
        </w:rPr>
        <w:t>___________</w:t>
      </w:r>
      <w:r w:rsidR="00A9316E" w:rsidRPr="00E80C25">
        <w:rPr>
          <w:rStyle w:val="A2"/>
          <w:rFonts w:ascii="Albertus Extra Bold" w:hAnsi="Albertus Extra Bold"/>
          <w:b/>
          <w:color w:val="1F497D" w:themeColor="text2"/>
        </w:rPr>
        <w:t xml:space="preserve">  </w:t>
      </w:r>
    </w:p>
    <w:p w14:paraId="3EF3C136" w14:textId="3BCD395E" w:rsidR="009133F3" w:rsidRDefault="00C721D3" w:rsidP="00FF45EE">
      <w:pPr>
        <w:pStyle w:val="Default"/>
        <w:ind w:left="720" w:hanging="720"/>
        <w:rPr>
          <w:rFonts w:ascii="Albertus Extra Bold" w:hAnsi="Albertus Extra Bold"/>
          <w:b/>
          <w:color w:val="1F497D" w:themeColor="text2"/>
          <w:sz w:val="20"/>
          <w:szCs w:val="20"/>
        </w:rPr>
      </w:pP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Please note by </w:t>
      </w:r>
      <w:r w:rsidR="00FF45EE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the </w:t>
      </w: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corresponding number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(s)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FF45EE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above 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if your hero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(es): 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____</w:t>
      </w:r>
      <w:r w:rsidR="003A4007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___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d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ied in </w:t>
      </w: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s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ervice</w:t>
      </w:r>
      <w:r w:rsidR="00FF45EE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of the U.S.</w:t>
      </w: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;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FF45EE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8C260A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                 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___</w:t>
      </w:r>
      <w:r w:rsidR="003A4007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</w:t>
      </w:r>
      <w:r w:rsidR="009133F3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 otherwise </w:t>
      </w: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served in the 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U.S. military; or ___</w:t>
      </w:r>
      <w:r w:rsidR="003A4007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____ currently serves in the U.S. military.</w:t>
      </w:r>
      <w:r w:rsidR="00E80C25">
        <w:rPr>
          <w:rFonts w:ascii="Albertus Extra Bold" w:hAnsi="Albertus Extra Bold"/>
          <w:b/>
          <w:color w:val="1F497D" w:themeColor="text2"/>
          <w:sz w:val="20"/>
          <w:szCs w:val="20"/>
        </w:rPr>
        <w:t xml:space="preserve">  </w:t>
      </w:r>
    </w:p>
    <w:p w14:paraId="6F08CDF9" w14:textId="3FD2AC36" w:rsidR="00E80C25" w:rsidRPr="00E80C25" w:rsidRDefault="00E80C25" w:rsidP="00E80C25">
      <w:pPr>
        <w:pStyle w:val="Pa1"/>
        <w:spacing w:line="240" w:lineRule="auto"/>
        <w:jc w:val="center"/>
        <w:rPr>
          <w:rStyle w:val="A2"/>
          <w:rFonts w:ascii="Albertus Extra Bold" w:hAnsi="Albertus Extra Bold"/>
          <w:b/>
          <w:color w:val="1F497D" w:themeColor="text2"/>
        </w:rPr>
      </w:pPr>
      <w:r>
        <w:rPr>
          <w:rFonts w:ascii="Albertus Extra Bold" w:hAnsi="Albertus Extra Bold"/>
          <w:b/>
          <w:color w:val="1F497D" w:themeColor="text2"/>
          <w:sz w:val="20"/>
          <w:szCs w:val="20"/>
        </w:rPr>
        <w:t>DETAILS WELCOMED!!!</w:t>
      </w:r>
      <w:r>
        <w:rPr>
          <w:rFonts w:ascii="Albertus Extra Bold" w:hAnsi="Albertus Extra Bold"/>
          <w:b/>
          <w:color w:val="1F497D" w:themeColor="text2"/>
          <w:sz w:val="20"/>
          <w:szCs w:val="20"/>
        </w:rPr>
        <w:tab/>
      </w:r>
      <w:r>
        <w:rPr>
          <w:rStyle w:val="A2"/>
          <w:rFonts w:ascii="Albertus Extra Bold" w:hAnsi="Albertus Extra Bold"/>
          <w:b/>
          <w:color w:val="1F497D" w:themeColor="text2"/>
        </w:rPr>
        <w:t>IF MORE THAN TWO HEROES, PLEASE PROVIDE INFORMATION ON REVERSE SIDE.</w:t>
      </w:r>
    </w:p>
    <w:p w14:paraId="284810DB" w14:textId="77777777" w:rsidR="003C526B" w:rsidRPr="00E80C25" w:rsidRDefault="003C526B" w:rsidP="00A9316E">
      <w:pPr>
        <w:pStyle w:val="Default"/>
        <w:ind w:left="720" w:hanging="720"/>
        <w:rPr>
          <w:rStyle w:val="A1"/>
          <w:b/>
          <w:color w:val="1F497D" w:themeColor="text2"/>
          <w:sz w:val="20"/>
          <w:szCs w:val="20"/>
        </w:rPr>
      </w:pP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_____</w:t>
      </w:r>
      <w:r w:rsidR="001D49B8"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>__</w:t>
      </w:r>
      <w:r w:rsidRPr="00E80C25">
        <w:rPr>
          <w:rFonts w:ascii="Albertus Extra Bold" w:hAnsi="Albertus Extra Bold"/>
          <w:b/>
          <w:color w:val="1F497D" w:themeColor="text2"/>
          <w:sz w:val="20"/>
          <w:szCs w:val="20"/>
        </w:rPr>
        <w:tab/>
        <w:t>Check this space if you would like to sponsor a flag generally for “All of the brave men and women who have served and presently serve our country.”</w:t>
      </w:r>
      <w:r w:rsidRPr="00E80C25">
        <w:rPr>
          <w:rStyle w:val="A1"/>
          <w:b/>
          <w:color w:val="1F497D" w:themeColor="text2"/>
          <w:sz w:val="20"/>
          <w:szCs w:val="20"/>
        </w:rPr>
        <w:t xml:space="preserve"> </w:t>
      </w:r>
    </w:p>
    <w:p w14:paraId="6FBB6C09" w14:textId="77777777" w:rsidR="005669F6" w:rsidRPr="00AC4CA7" w:rsidRDefault="005669F6" w:rsidP="00A9316E">
      <w:pPr>
        <w:pStyle w:val="Pa1"/>
        <w:spacing w:line="240" w:lineRule="auto"/>
        <w:rPr>
          <w:rStyle w:val="A1"/>
          <w:rFonts w:ascii="Albertus Extra Bold" w:hAnsi="Albertus Extra Bold"/>
          <w:color w:val="1F497D" w:themeColor="text2"/>
          <w:sz w:val="16"/>
          <w:szCs w:val="16"/>
        </w:rPr>
      </w:pPr>
    </w:p>
    <w:p w14:paraId="3AD9F273" w14:textId="1F743C64" w:rsidR="003C526B" w:rsidRPr="003C526B" w:rsidRDefault="000E76D3" w:rsidP="00E80C25">
      <w:pPr>
        <w:pStyle w:val="Pa1"/>
        <w:spacing w:after="120" w:line="240" w:lineRule="auto"/>
        <w:jc w:val="both"/>
        <w:rPr>
          <w:rStyle w:val="A1"/>
          <w:rFonts w:ascii="Albertus Extra Bold" w:hAnsi="Albertus Extra Bold"/>
          <w:b/>
          <w:color w:val="1F497D" w:themeColor="text2"/>
          <w:sz w:val="16"/>
          <w:szCs w:val="16"/>
        </w:rPr>
      </w:pPr>
      <w:r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The Chestertown Rotary Flags for Heroes Fund is a component fund of the Mid-Shore Community Foundation, a public 501(c)(3) charity (EIN: 52-1782373). </w:t>
      </w:r>
      <w:r w:rsidR="00D31BE4"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 </w:t>
      </w:r>
      <w:r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Contributions to the Fund are fully tax-deductible as allowable by law. </w:t>
      </w:r>
      <w:r w:rsidR="00D31BE4"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 </w:t>
      </w:r>
      <w:r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A copy of MSCF’s financial statement is available at mscf.org or by calling 410-820-8175. </w:t>
      </w:r>
      <w:r w:rsidR="00D31BE4"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 </w:t>
      </w:r>
      <w:r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Information about MSCF submitted under the Maryland Charitable Solicitations Act can be obtained from the office of the Secretary of State, State House, Annapolis, MD 21401. </w:t>
      </w:r>
      <w:r w:rsidR="00D31BE4"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 </w:t>
      </w:r>
      <w:r w:rsidR="003C526B"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>Chestertown Rotary Club retains all ownership rights in and to the subject flags for use in future projects and reserves sole and absolute discretion to reject any submission deemed inappropriate.</w:t>
      </w:r>
      <w:r w:rsidRPr="00E80C25">
        <w:rPr>
          <w:rStyle w:val="A1"/>
          <w:rFonts w:ascii="Albertus Extra Bold" w:hAnsi="Albertus Extra Bold"/>
          <w:b/>
          <w:color w:val="1F497D" w:themeColor="text2"/>
          <w:sz w:val="14"/>
          <w:szCs w:val="14"/>
        </w:rPr>
        <w:t xml:space="preserve"> </w:t>
      </w:r>
    </w:p>
    <w:p w14:paraId="5636FAE5" w14:textId="1020A74C" w:rsidR="003C526B" w:rsidRPr="002670E1" w:rsidRDefault="003C526B" w:rsidP="00E80C25">
      <w:pPr>
        <w:pStyle w:val="Pa1"/>
        <w:spacing w:after="120" w:line="240" w:lineRule="auto"/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</w:pP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Make checks payable to:  </w:t>
      </w:r>
      <w:r w:rsidR="00D31BE4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D31BE4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ab/>
        <w:t xml:space="preserve">  </w:t>
      </w: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MSCF/Chestertown Rotary Flags for Heroes Fund </w:t>
      </w:r>
    </w:p>
    <w:p w14:paraId="4B48D6D1" w14:textId="37CE1CE9" w:rsidR="003C526B" w:rsidRPr="002670E1" w:rsidRDefault="003C526B" w:rsidP="00A9316E">
      <w:pPr>
        <w:pStyle w:val="Pa1"/>
        <w:spacing w:line="240" w:lineRule="auto"/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</w:pP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Mail to: </w:t>
      </w: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ab/>
      </w: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ab/>
        <w:t xml:space="preserve">          </w:t>
      </w: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ab/>
      </w: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ab/>
        <w:t xml:space="preserve">    </w:t>
      </w:r>
      <w:r w:rsidR="000E76D3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4558DF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D31BE4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796E21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</w:t>
      </w:r>
      <w:r w:rsidR="008C260A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    </w:t>
      </w:r>
      <w:r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>Chestertown Rotary Flags for Heroes</w:t>
      </w:r>
    </w:p>
    <w:p w14:paraId="4465ECE9" w14:textId="7937E9A9" w:rsidR="003C526B" w:rsidRPr="002670E1" w:rsidRDefault="002670E1" w:rsidP="00A9316E">
      <w:pPr>
        <w:pStyle w:val="Pa1"/>
        <w:spacing w:line="240" w:lineRule="auto"/>
        <w:jc w:val="center"/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</w:pPr>
      <w:r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           </w:t>
      </w:r>
      <w:r w:rsidR="003C526B" w:rsidRPr="002670E1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>c/o Andrew C. Meehan</w:t>
      </w:r>
    </w:p>
    <w:p w14:paraId="153E9072" w14:textId="208E02D4" w:rsidR="003C526B" w:rsidRPr="002670E1" w:rsidRDefault="002670E1" w:rsidP="00A9316E">
      <w:pPr>
        <w:pStyle w:val="Pa1"/>
        <w:spacing w:line="240" w:lineRule="auto"/>
        <w:jc w:val="center"/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</w:pPr>
      <w:r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 xml:space="preserve">        </w:t>
      </w:r>
      <w:r w:rsidR="00AB3854">
        <w:rPr>
          <w:rStyle w:val="A1"/>
          <w:rFonts w:ascii="Albertus Extra Bold" w:hAnsi="Albertus Extra Bold"/>
          <w:b/>
          <w:color w:val="1F497D" w:themeColor="text2"/>
          <w:sz w:val="20"/>
          <w:szCs w:val="20"/>
        </w:rPr>
        <w:t>110 North Cross Street</w:t>
      </w:r>
    </w:p>
    <w:p w14:paraId="37DB6D31" w14:textId="7AAAB31C" w:rsidR="00E80C25" w:rsidRPr="00E80C25" w:rsidRDefault="00AB3854" w:rsidP="00E80C25">
      <w:pPr>
        <w:pStyle w:val="Pa1"/>
        <w:spacing w:after="120" w:line="240" w:lineRule="auto"/>
        <w:jc w:val="center"/>
      </w:pPr>
      <w:r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  <w:t xml:space="preserve">         Chestertown</w:t>
      </w:r>
      <w:r w:rsidR="003C526B" w:rsidRPr="002670E1"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  <w:t>, MD  216</w:t>
      </w:r>
      <w:r>
        <w:rPr>
          <w:rFonts w:ascii="Albertus Extra Bold" w:hAnsi="Albertus Extra Bold" w:cs="Frutiger 55 Roman"/>
          <w:b/>
          <w:color w:val="1F497D" w:themeColor="text2"/>
          <w:sz w:val="20"/>
          <w:szCs w:val="20"/>
        </w:rPr>
        <w:t>20</w:t>
      </w:r>
    </w:p>
    <w:p w14:paraId="09795937" w14:textId="77777777" w:rsidR="007265E5" w:rsidRPr="00AC4CA7" w:rsidRDefault="005669F6" w:rsidP="00A9316E">
      <w:pPr>
        <w:spacing w:after="0" w:line="240" w:lineRule="auto"/>
        <w:jc w:val="center"/>
        <w:rPr>
          <w:rFonts w:ascii="Albertus Extra Bold" w:hAnsi="Albertus Extra Bold"/>
          <w:b/>
          <w:color w:val="FF0000"/>
          <w:sz w:val="24"/>
          <w:szCs w:val="24"/>
        </w:rPr>
      </w:pPr>
      <w:r w:rsidRPr="00AC4CA7">
        <w:rPr>
          <w:rFonts w:ascii="Albertus Extra Bold" w:hAnsi="Albertus Extra Bold"/>
          <w:b/>
          <w:color w:val="FF0000"/>
          <w:sz w:val="24"/>
          <w:szCs w:val="24"/>
        </w:rPr>
        <w:t>For more information or to pay securely online by credit card go to</w:t>
      </w:r>
    </w:p>
    <w:p w14:paraId="0F604988" w14:textId="77777777" w:rsidR="00C93EBF" w:rsidRPr="00462878" w:rsidRDefault="00DA438E" w:rsidP="00A9316E">
      <w:pPr>
        <w:spacing w:after="0" w:line="240" w:lineRule="auto"/>
        <w:jc w:val="center"/>
        <w:rPr>
          <w:rFonts w:ascii="Albertus Extra Bold" w:hAnsi="Albertus Extra Bold"/>
          <w:b/>
          <w:color w:val="FF0000"/>
          <w:sz w:val="28"/>
          <w:szCs w:val="28"/>
        </w:rPr>
      </w:pPr>
      <w:r w:rsidRPr="00462878">
        <w:rPr>
          <w:rFonts w:ascii="Albertus Extra Bold" w:hAnsi="Albertus Extra Bold"/>
          <w:b/>
          <w:color w:val="FF0000"/>
          <w:sz w:val="28"/>
          <w:szCs w:val="28"/>
        </w:rPr>
        <w:t>www.chestertownrotary</w:t>
      </w:r>
      <w:r w:rsidR="00985036" w:rsidRPr="00462878">
        <w:rPr>
          <w:rFonts w:ascii="Albertus Extra Bold" w:hAnsi="Albertus Extra Bold"/>
          <w:b/>
          <w:color w:val="FF0000"/>
          <w:sz w:val="28"/>
          <w:szCs w:val="28"/>
        </w:rPr>
        <w:t>flags4heroes</w:t>
      </w:r>
      <w:r w:rsidR="00C93EBF" w:rsidRPr="00462878">
        <w:rPr>
          <w:rFonts w:ascii="Albertus Extra Bold" w:hAnsi="Albertus Extra Bold"/>
          <w:b/>
          <w:color w:val="FF0000"/>
          <w:sz w:val="28"/>
          <w:szCs w:val="28"/>
        </w:rPr>
        <w:t>.com</w:t>
      </w:r>
    </w:p>
    <w:p w14:paraId="00023542" w14:textId="3B1AAD0C" w:rsidR="008E664B" w:rsidRDefault="00892B20" w:rsidP="00E80C2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8"/>
          <w:szCs w:val="18"/>
        </w:rPr>
      </w:pPr>
      <w:r w:rsidRPr="00892B20">
        <w:rPr>
          <w:rFonts w:ascii="Albertus Extra Bold" w:hAnsi="Albertus Extra Bold"/>
          <w:b/>
          <w:color w:val="FF0000"/>
          <w:sz w:val="18"/>
          <w:szCs w:val="18"/>
          <w:u w:val="single"/>
        </w:rPr>
        <w:t>ORDERS MUST BE RECEIVED BY</w:t>
      </w:r>
      <w:r w:rsidR="002670E1">
        <w:rPr>
          <w:rFonts w:ascii="Albertus Extra Bold" w:hAnsi="Albertus Extra Bold"/>
          <w:b/>
          <w:color w:val="FF0000"/>
          <w:sz w:val="18"/>
          <w:szCs w:val="18"/>
          <w:u w:val="single"/>
        </w:rPr>
        <w:t xml:space="preserve"> FRIDAY,</w:t>
      </w:r>
      <w:r w:rsidRPr="00892B20">
        <w:rPr>
          <w:rFonts w:ascii="Albertus Extra Bold" w:hAnsi="Albertus Extra Bold"/>
          <w:b/>
          <w:color w:val="FF0000"/>
          <w:sz w:val="18"/>
          <w:szCs w:val="18"/>
          <w:u w:val="single"/>
        </w:rPr>
        <w:t xml:space="preserve"> 5/</w:t>
      </w:r>
      <w:r w:rsidR="00D16775">
        <w:rPr>
          <w:rFonts w:ascii="Albertus Extra Bold" w:hAnsi="Albertus Extra Bold"/>
          <w:b/>
          <w:color w:val="FF0000"/>
          <w:sz w:val="18"/>
          <w:szCs w:val="18"/>
          <w:u w:val="single"/>
        </w:rPr>
        <w:t>1</w:t>
      </w:r>
      <w:r w:rsidR="00D13E05">
        <w:rPr>
          <w:rFonts w:ascii="Albertus Extra Bold" w:hAnsi="Albertus Extra Bold"/>
          <w:b/>
          <w:color w:val="FF0000"/>
          <w:sz w:val="18"/>
          <w:szCs w:val="18"/>
          <w:u w:val="single"/>
        </w:rPr>
        <w:t>5</w:t>
      </w:r>
      <w:r w:rsidRPr="00892B20">
        <w:rPr>
          <w:rFonts w:ascii="Albertus Extra Bold" w:hAnsi="Albertus Extra Bold"/>
          <w:b/>
          <w:color w:val="FF0000"/>
          <w:sz w:val="18"/>
          <w:szCs w:val="18"/>
          <w:u w:val="single"/>
        </w:rPr>
        <w:t>/</w:t>
      </w:r>
      <w:r>
        <w:rPr>
          <w:rFonts w:ascii="Albertus Extra Bold" w:hAnsi="Albertus Extra Bold"/>
          <w:b/>
          <w:color w:val="FF0000"/>
          <w:sz w:val="18"/>
          <w:szCs w:val="18"/>
          <w:u w:val="single"/>
        </w:rPr>
        <w:t>20</w:t>
      </w:r>
      <w:r w:rsidR="002670E1">
        <w:rPr>
          <w:rFonts w:ascii="Albertus Extra Bold" w:hAnsi="Albertus Extra Bold"/>
          <w:b/>
          <w:color w:val="FF0000"/>
          <w:sz w:val="18"/>
          <w:szCs w:val="18"/>
          <w:u w:val="single"/>
        </w:rPr>
        <w:t>2</w:t>
      </w:r>
      <w:r w:rsidR="00D13E05">
        <w:rPr>
          <w:rFonts w:ascii="Albertus Extra Bold" w:hAnsi="Albertus Extra Bold"/>
          <w:b/>
          <w:color w:val="FF0000"/>
          <w:sz w:val="18"/>
          <w:szCs w:val="18"/>
          <w:u w:val="single"/>
        </w:rPr>
        <w:t>6</w:t>
      </w:r>
      <w:r>
        <w:rPr>
          <w:rFonts w:ascii="Albertus Extra Bold" w:hAnsi="Albertus Extra Bold"/>
          <w:b/>
          <w:color w:val="FF0000"/>
          <w:sz w:val="18"/>
          <w:szCs w:val="18"/>
        </w:rPr>
        <w:t xml:space="preserve">   </w:t>
      </w:r>
      <w:r w:rsidR="00C004A5" w:rsidRPr="00462878">
        <w:rPr>
          <w:rFonts w:ascii="Albertus Extra Bold" w:hAnsi="Albertus Extra Bold"/>
          <w:b/>
          <w:color w:val="FF0000"/>
          <w:sz w:val="18"/>
          <w:szCs w:val="18"/>
        </w:rPr>
        <w:t>Questions? Email Andy Meehan at ameehan12@gmail.com</w:t>
      </w:r>
    </w:p>
    <w:sectPr w:rsidR="008E664B" w:rsidSect="00AE39F4">
      <w:pgSz w:w="12240" w:h="15840" w:code="1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02D3"/>
    <w:multiLevelType w:val="hybridMultilevel"/>
    <w:tmpl w:val="1E30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8D"/>
    <w:rsid w:val="0001211A"/>
    <w:rsid w:val="0004128D"/>
    <w:rsid w:val="000603DE"/>
    <w:rsid w:val="00084B67"/>
    <w:rsid w:val="000904AC"/>
    <w:rsid w:val="000B58B0"/>
    <w:rsid w:val="000E76D3"/>
    <w:rsid w:val="00154C27"/>
    <w:rsid w:val="00157258"/>
    <w:rsid w:val="001D2137"/>
    <w:rsid w:val="001D49B8"/>
    <w:rsid w:val="002670E1"/>
    <w:rsid w:val="00281A3C"/>
    <w:rsid w:val="002B3EFA"/>
    <w:rsid w:val="002B5B5B"/>
    <w:rsid w:val="002B5E1B"/>
    <w:rsid w:val="002E1BF9"/>
    <w:rsid w:val="002F7116"/>
    <w:rsid w:val="00346910"/>
    <w:rsid w:val="003A4007"/>
    <w:rsid w:val="003C526B"/>
    <w:rsid w:val="003E0451"/>
    <w:rsid w:val="004034D9"/>
    <w:rsid w:val="00432CC5"/>
    <w:rsid w:val="004558DF"/>
    <w:rsid w:val="00462878"/>
    <w:rsid w:val="00477F72"/>
    <w:rsid w:val="00493BAA"/>
    <w:rsid w:val="004F2CDD"/>
    <w:rsid w:val="004F7D00"/>
    <w:rsid w:val="00523CD8"/>
    <w:rsid w:val="00541707"/>
    <w:rsid w:val="005669F6"/>
    <w:rsid w:val="00575244"/>
    <w:rsid w:val="005D6502"/>
    <w:rsid w:val="005F29E2"/>
    <w:rsid w:val="00623F06"/>
    <w:rsid w:val="006261FA"/>
    <w:rsid w:val="006930F8"/>
    <w:rsid w:val="006B6480"/>
    <w:rsid w:val="006F73DC"/>
    <w:rsid w:val="0072522A"/>
    <w:rsid w:val="007265E5"/>
    <w:rsid w:val="00755C34"/>
    <w:rsid w:val="0079313C"/>
    <w:rsid w:val="00796E21"/>
    <w:rsid w:val="007B33E7"/>
    <w:rsid w:val="007C6606"/>
    <w:rsid w:val="007E3D71"/>
    <w:rsid w:val="00832536"/>
    <w:rsid w:val="00845312"/>
    <w:rsid w:val="008645B7"/>
    <w:rsid w:val="008742D8"/>
    <w:rsid w:val="008745DB"/>
    <w:rsid w:val="00892B20"/>
    <w:rsid w:val="008A14F2"/>
    <w:rsid w:val="008C260A"/>
    <w:rsid w:val="008C3A6D"/>
    <w:rsid w:val="008D2389"/>
    <w:rsid w:val="008E664B"/>
    <w:rsid w:val="009133F3"/>
    <w:rsid w:val="009242A2"/>
    <w:rsid w:val="009301C1"/>
    <w:rsid w:val="00941478"/>
    <w:rsid w:val="00977473"/>
    <w:rsid w:val="00985036"/>
    <w:rsid w:val="009A6E7E"/>
    <w:rsid w:val="009C46F4"/>
    <w:rsid w:val="009C71B7"/>
    <w:rsid w:val="009E2E19"/>
    <w:rsid w:val="00A16167"/>
    <w:rsid w:val="00A7611F"/>
    <w:rsid w:val="00A9316E"/>
    <w:rsid w:val="00AA5CBC"/>
    <w:rsid w:val="00AB3854"/>
    <w:rsid w:val="00AC4CA7"/>
    <w:rsid w:val="00AC5BB2"/>
    <w:rsid w:val="00AE39F4"/>
    <w:rsid w:val="00AE5BE6"/>
    <w:rsid w:val="00B13DD3"/>
    <w:rsid w:val="00B237B2"/>
    <w:rsid w:val="00B50FCF"/>
    <w:rsid w:val="00B8081D"/>
    <w:rsid w:val="00B831BF"/>
    <w:rsid w:val="00B96C21"/>
    <w:rsid w:val="00BA4655"/>
    <w:rsid w:val="00BC100E"/>
    <w:rsid w:val="00BC4E89"/>
    <w:rsid w:val="00C004A5"/>
    <w:rsid w:val="00C346A0"/>
    <w:rsid w:val="00C721D3"/>
    <w:rsid w:val="00C93EBF"/>
    <w:rsid w:val="00CA5727"/>
    <w:rsid w:val="00CC13A1"/>
    <w:rsid w:val="00CC7BED"/>
    <w:rsid w:val="00D13E05"/>
    <w:rsid w:val="00D16775"/>
    <w:rsid w:val="00D27BB8"/>
    <w:rsid w:val="00D31BE4"/>
    <w:rsid w:val="00D4472B"/>
    <w:rsid w:val="00DA438E"/>
    <w:rsid w:val="00DD1592"/>
    <w:rsid w:val="00E13237"/>
    <w:rsid w:val="00E24F8F"/>
    <w:rsid w:val="00E3152B"/>
    <w:rsid w:val="00E80C25"/>
    <w:rsid w:val="00F003FD"/>
    <w:rsid w:val="00F65E8C"/>
    <w:rsid w:val="00FB6603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D0D5"/>
  <w15:docId w15:val="{93BDFFAA-B33C-4645-BB47-03727F7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3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592"/>
    <w:pPr>
      <w:ind w:left="720"/>
      <w:contextualSpacing/>
    </w:pPr>
  </w:style>
  <w:style w:type="paragraph" w:customStyle="1" w:styleId="Default">
    <w:name w:val="Default"/>
    <w:rsid w:val="00B50FCF"/>
    <w:pPr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0FCF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0FCF"/>
    <w:rPr>
      <w:rFonts w:cs="Frutiger 55 Roman"/>
      <w:color w:val="221E1F"/>
      <w:sz w:val="20"/>
      <w:szCs w:val="20"/>
    </w:rPr>
  </w:style>
  <w:style w:type="character" w:customStyle="1" w:styleId="A1">
    <w:name w:val="A1"/>
    <w:uiPriority w:val="99"/>
    <w:rsid w:val="00B50FCF"/>
    <w:rPr>
      <w:rFonts w:cs="Frutiger 55 Roman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67017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0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49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94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86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27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61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661511">
                                                                                          <w:marLeft w:val="0"/>
                                                                                          <w:marRight w:val="8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8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571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535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656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711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5931013">
                                                                                                                  <w:marLeft w:val="150"/>
                                                                                                                  <w:marRight w:val="150"/>
                                                                                                                  <w:marTop w:val="50"/>
                                                                                                                  <w:marBottom w:val="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464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498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8375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jtn7Ogl7TLAhVMez4KHX2WCosQjRwIBw&amp;url=http://www.rotaractpanvelmidtown.org/downloads.html&amp;bvm=bv.116274245,d.cWw&amp;psig=AFQjCNGGr78WOxsVv9CuU5poqjP_sCoa4Q&amp;ust=14576325485759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oogle.com/url?sa=i&amp;rct=j&amp;q=&amp;esrc=s&amp;source=images&amp;cd=&amp;cad=rja&amp;uact=8&amp;ved=0ahUKEwiy8OqXmLTLAhUIyj4KHamLB6EQjRwIBw&amp;url=http://www.underconsideration.com/brandnew/archives/new_logo_and_identity_for_rotary_by_siegelgale.php&amp;psig=AFQjCNFSowrL8x8wUogEmlyenu8jCmpqjA&amp;ust=145763297895288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jMvbX1xLTLAhWENj4KHVWSBk4QjRwIBw&amp;url=http://all-that-is-interesting.com/evolution-american-flag&amp;psig=AFQjCNE7cV-9vAbzeCAmmWR0ca4200SZhQ&amp;ust=1457642672311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Meehan</dc:creator>
  <cp:lastModifiedBy>Andy Meehan</cp:lastModifiedBy>
  <cp:revision>4</cp:revision>
  <cp:lastPrinted>2023-04-04T15:52:00Z</cp:lastPrinted>
  <dcterms:created xsi:type="dcterms:W3CDTF">2025-04-23T16:30:00Z</dcterms:created>
  <dcterms:modified xsi:type="dcterms:W3CDTF">2026-04-16T19:28:00Z</dcterms:modified>
</cp:coreProperties>
</file>